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58" w:rsidRDefault="00934CDD" w:rsidP="001C73CE">
      <w:pPr>
        <w:jc w:val="center"/>
        <w:rPr>
          <w:i/>
          <w:sz w:val="28"/>
          <w:szCs w:val="28"/>
        </w:rPr>
      </w:pPr>
      <w:r w:rsidRPr="00934CDD">
        <w:rPr>
          <w:b/>
          <w:noProof/>
          <w:sz w:val="36"/>
          <w:szCs w:val="28"/>
          <w:u w:val="single"/>
          <w:lang w:eastAsia="ru-RU"/>
        </w:rPr>
        <w:pict>
          <v:oval id="_x0000_s1026" style="position:absolute;left:0;text-align:left;margin-left:10.35pt;margin-top:-35.05pt;width:502.5pt;height:76.6pt;z-index:251658240" fillcolor="#d99594 [1941]" strokecolor="#943634 [2405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26">
              <w:txbxContent>
                <w:p w:rsidR="00E55158" w:rsidRPr="00E55158" w:rsidRDefault="00E55158" w:rsidP="00E55158">
                  <w:pPr>
                    <w:jc w:val="center"/>
                    <w:rPr>
                      <w:b/>
                      <w:sz w:val="36"/>
                      <w:szCs w:val="28"/>
                    </w:rPr>
                  </w:pPr>
                  <w:bookmarkStart w:id="0" w:name="_GoBack"/>
                  <w:r w:rsidRPr="00E55158">
                    <w:rPr>
                      <w:b/>
                      <w:sz w:val="36"/>
                      <w:szCs w:val="28"/>
                    </w:rPr>
                    <w:t>Дидактический материал для детей с левополушарным стилем мышления!</w:t>
                  </w:r>
                </w:p>
                <w:bookmarkEnd w:id="0"/>
                <w:p w:rsidR="00E55158" w:rsidRDefault="00E55158"/>
              </w:txbxContent>
            </v:textbox>
          </v:oval>
        </w:pict>
      </w:r>
    </w:p>
    <w:p w:rsidR="00E55158" w:rsidRDefault="00934CDD" w:rsidP="00E55158">
      <w:pPr>
        <w:rPr>
          <w:i/>
          <w:sz w:val="28"/>
          <w:szCs w:val="28"/>
        </w:rPr>
      </w:pPr>
      <w:r w:rsidRPr="00934CDD">
        <w:rPr>
          <w:b/>
          <w:noProof/>
          <w:sz w:val="36"/>
          <w:szCs w:val="28"/>
          <w:u w:val="single"/>
          <w:lang w:eastAsia="ru-RU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-39.15pt;margin-top:15.45pt;width:83.25pt;height:35.25pt;z-index:251659264" fillcolor="#c0504d [3205]" strokecolor="#f2f2f2 [3041]" strokeweight="3pt">
            <v:shadow on="t" type="perspective" color="#622423 [1605]" opacity=".5" offset="1pt" offset2="-1pt"/>
            <v:textbox style="mso-next-textbox:#_x0000_s1027">
              <w:txbxContent>
                <w:p w:rsidR="00E55158" w:rsidRPr="00E55158" w:rsidRDefault="00E55158" w:rsidP="00DD0D26">
                  <w:pPr>
                    <w:jc w:val="center"/>
                  </w:pPr>
                  <w:r w:rsidRPr="00E55158">
                    <w:rPr>
                      <w:b/>
                      <w:sz w:val="28"/>
                      <w:szCs w:val="28"/>
                      <w:u w:val="single"/>
                    </w:rPr>
                    <w:t>№ 1.</w:t>
                  </w:r>
                </w:p>
              </w:txbxContent>
            </v:textbox>
          </v:shape>
        </w:pict>
      </w:r>
    </w:p>
    <w:p w:rsidR="00A135FE" w:rsidRPr="00CB43CA" w:rsidRDefault="00E55158" w:rsidP="00770B2F">
      <w:pPr>
        <w:pStyle w:val="a5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CB43CA">
        <w:rPr>
          <w:b/>
          <w:sz w:val="28"/>
          <w:szCs w:val="28"/>
        </w:rPr>
        <w:t xml:space="preserve">    </w:t>
      </w:r>
      <w:r w:rsidR="00770B2F" w:rsidRPr="00E55158">
        <w:rPr>
          <w:rFonts w:ascii="Monotype Corsiva" w:hAnsi="Monotype Corsiva"/>
          <w:b/>
          <w:sz w:val="36"/>
          <w:szCs w:val="28"/>
        </w:rPr>
        <w:t>Изучите историю своей семьи и создайте генеалогическое древо</w:t>
      </w:r>
    </w:p>
    <w:p w:rsidR="00A135FE" w:rsidRPr="001C73CE" w:rsidRDefault="001C73CE" w:rsidP="00654F6B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09825" cy="1626632"/>
            <wp:effectExtent l="19050" t="0" r="9525" b="0"/>
            <wp:docPr id="8" name="Рисунок 1" descr="Картинки по запросу у семейные тради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у семейные традиц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02" cy="16280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654F6B">
        <w:rPr>
          <w:noProof/>
          <w:lang w:eastAsia="ru-RU"/>
        </w:rPr>
        <w:drawing>
          <wp:inline distT="0" distB="0" distL="0" distR="0">
            <wp:extent cx="2190750" cy="1643063"/>
            <wp:effectExtent l="19050" t="0" r="0" b="0"/>
            <wp:docPr id="9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430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135FE" w:rsidRPr="001C73CE" w:rsidRDefault="00A135FE" w:rsidP="001C73CE">
      <w:pPr>
        <w:ind w:firstLine="708"/>
        <w:jc w:val="both"/>
        <w:rPr>
          <w:sz w:val="28"/>
          <w:szCs w:val="28"/>
        </w:rPr>
      </w:pPr>
      <w:r w:rsidRPr="001C73CE">
        <w:rPr>
          <w:sz w:val="28"/>
          <w:szCs w:val="28"/>
        </w:rPr>
        <w:t>Некоторые люди хорошо знакомы с историей</w:t>
      </w:r>
      <w:r w:rsidR="001C73CE">
        <w:rPr>
          <w:sz w:val="28"/>
          <w:szCs w:val="28"/>
        </w:rPr>
        <w:t xml:space="preserve"> своей семьи, другие же не так о</w:t>
      </w:r>
      <w:r w:rsidRPr="001C73CE">
        <w:rPr>
          <w:sz w:val="28"/>
          <w:szCs w:val="28"/>
        </w:rPr>
        <w:t>сведомлены о своих дедах, прадедах, двоюродных братьях и сестрах и так далее. Прежде чем приступить к составлению родословного древа, соберите всю необходимую информацию, проведя исследование следующими способами:</w:t>
      </w:r>
    </w:p>
    <w:p w:rsidR="00770B2F" w:rsidRPr="00E55158" w:rsidRDefault="00A135FE" w:rsidP="00770B2F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E55158">
        <w:rPr>
          <w:sz w:val="28"/>
          <w:szCs w:val="28"/>
          <w:u w:val="single"/>
        </w:rPr>
        <w:t>Обратитесь за информацией к членам своей семьи</w:t>
      </w:r>
      <w:r w:rsidRPr="00E55158">
        <w:rPr>
          <w:sz w:val="28"/>
          <w:szCs w:val="28"/>
        </w:rPr>
        <w:t xml:space="preserve">. </w:t>
      </w:r>
    </w:p>
    <w:p w:rsidR="00A135FE" w:rsidRDefault="00A135FE" w:rsidP="00770B2F">
      <w:pPr>
        <w:ind w:firstLine="708"/>
        <w:jc w:val="both"/>
        <w:rPr>
          <w:sz w:val="28"/>
          <w:szCs w:val="28"/>
        </w:rPr>
      </w:pPr>
      <w:r w:rsidRPr="001C73CE">
        <w:rPr>
          <w:sz w:val="28"/>
          <w:szCs w:val="28"/>
        </w:rPr>
        <w:t xml:space="preserve">Если </w:t>
      </w:r>
      <w:r w:rsidR="00770B2F">
        <w:rPr>
          <w:sz w:val="28"/>
          <w:szCs w:val="28"/>
        </w:rPr>
        <w:t>вы затрудняетесь создать генеалогическое древо своей семьи</w:t>
      </w:r>
      <w:r w:rsidRPr="001C73CE">
        <w:rPr>
          <w:sz w:val="28"/>
          <w:szCs w:val="28"/>
        </w:rPr>
        <w:t xml:space="preserve">, попробуйте заглянуть в генеалогическую базу данных. Такие сайты, </w:t>
      </w:r>
      <w:hyperlink r:id="rId10" w:history="1">
        <w:r w:rsidRPr="00654F6B">
          <w:rPr>
            <w:rStyle w:val="a9"/>
            <w:sz w:val="28"/>
            <w:szCs w:val="28"/>
          </w:rPr>
          <w:t>как Familysearch.org</w:t>
        </w:r>
      </w:hyperlink>
      <w:r w:rsidRPr="001C73CE">
        <w:rPr>
          <w:sz w:val="28"/>
          <w:szCs w:val="28"/>
        </w:rPr>
        <w:t xml:space="preserve">, содержат информацию о давно утерянных родственниках, о существовании которых вы можете даже не знать. </w:t>
      </w:r>
    </w:p>
    <w:p w:rsidR="00770B2F" w:rsidRPr="001C73CE" w:rsidRDefault="00770B2F" w:rsidP="00770B2F">
      <w:pPr>
        <w:ind w:firstLine="708"/>
        <w:rPr>
          <w:sz w:val="28"/>
          <w:szCs w:val="28"/>
        </w:rPr>
      </w:pPr>
      <w:r w:rsidRPr="001C73CE">
        <w:rPr>
          <w:sz w:val="28"/>
          <w:szCs w:val="28"/>
        </w:rPr>
        <w:t>Если у вас большая семья, включающая множество двоюродных бабушек и дедушек, двоюродных братьев и сестер и так далее, то чтобы вместить всех их на одной странице, вам, возможно, придется остановиться на последних поколениях. Если у вас небольшая семья, вы можете расширить свое родословное древо до более отдаленных от вас по времени поколений.</w:t>
      </w:r>
    </w:p>
    <w:p w:rsidR="00E55158" w:rsidRDefault="00770B2F" w:rsidP="00E55158">
      <w:pPr>
        <w:ind w:firstLine="708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434013" cy="2609850"/>
            <wp:effectExtent l="19050" t="0" r="0" b="0"/>
            <wp:docPr id="13" name="Рисунок 7" descr="Картинки по запросу древо семь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древо семь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13" cy="2609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55158" w:rsidRDefault="00E55158" w:rsidP="00E55158">
      <w:pPr>
        <w:ind w:firstLine="708"/>
        <w:jc w:val="center"/>
        <w:rPr>
          <w:b/>
          <w:sz w:val="28"/>
          <w:szCs w:val="28"/>
        </w:rPr>
      </w:pPr>
    </w:p>
    <w:p w:rsidR="00A135FE" w:rsidRPr="00E55158" w:rsidRDefault="00934CDD" w:rsidP="00E55158">
      <w:pPr>
        <w:ind w:firstLine="708"/>
        <w:jc w:val="center"/>
        <w:rPr>
          <w:rFonts w:ascii="Monotype Corsiva" w:hAnsi="Monotype Corsiva"/>
          <w:sz w:val="36"/>
          <w:szCs w:val="28"/>
        </w:rPr>
      </w:pPr>
      <w:r w:rsidRPr="00934CDD">
        <w:rPr>
          <w:rFonts w:ascii="Monotype Corsiva" w:hAnsi="Monotype Corsiva"/>
          <w:b/>
          <w:noProof/>
          <w:sz w:val="36"/>
          <w:szCs w:val="28"/>
          <w:lang w:eastAsia="ru-RU"/>
        </w:rPr>
        <w:lastRenderedPageBreak/>
        <w:pict>
          <v:shape id="_x0000_s1028" type="#_x0000_t74" style="position:absolute;left:0;text-align:left;margin-left:-39.15pt;margin-top:-10.95pt;width:99.75pt;height:48pt;z-index:251660288" fillcolor="#c0504d [3205]" strokecolor="#f2f2f2 [3041]" strokeweight="3pt">
            <v:shadow on="t" type="perspective" color="#622423 [1605]" opacity=".5" offset="1pt" offset2="-1pt"/>
            <v:textbox>
              <w:txbxContent>
                <w:p w:rsidR="00E55158" w:rsidRPr="00E55158" w:rsidRDefault="00E55158" w:rsidP="00DD0D26">
                  <w:pPr>
                    <w:jc w:val="center"/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>№ 2</w:t>
                  </w:r>
                  <w:r w:rsidRPr="00E55158">
                    <w:rPr>
                      <w:b/>
                      <w:sz w:val="28"/>
                      <w:szCs w:val="28"/>
                      <w:u w:val="single"/>
                    </w:rPr>
                    <w:t>.</w:t>
                  </w:r>
                </w:p>
              </w:txbxContent>
            </v:textbox>
          </v:shape>
        </w:pict>
      </w:r>
      <w:r w:rsidR="00E55158">
        <w:rPr>
          <w:rFonts w:ascii="Monotype Corsiva" w:hAnsi="Monotype Corsiva"/>
          <w:b/>
          <w:sz w:val="36"/>
          <w:szCs w:val="28"/>
        </w:rPr>
        <w:t xml:space="preserve">     </w:t>
      </w:r>
      <w:r w:rsidR="00770B2F" w:rsidRPr="00E55158">
        <w:rPr>
          <w:rFonts w:ascii="Monotype Corsiva" w:hAnsi="Monotype Corsiva"/>
          <w:b/>
          <w:sz w:val="36"/>
          <w:szCs w:val="28"/>
        </w:rPr>
        <w:t>Изобразите свое генеалогическое древо в виде рисунка</w:t>
      </w:r>
    </w:p>
    <w:p w:rsidR="00A135FE" w:rsidRPr="001C73CE" w:rsidRDefault="00770B2F" w:rsidP="00770B2F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295525" cy="1524000"/>
            <wp:effectExtent l="19050" t="0" r="9525" b="0"/>
            <wp:docPr id="14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158" w:rsidRDefault="00E55158" w:rsidP="003D4310">
      <w:pPr>
        <w:pStyle w:val="a5"/>
        <w:numPr>
          <w:ilvl w:val="0"/>
          <w:numId w:val="5"/>
        </w:numPr>
        <w:spacing w:after="0" w:line="360" w:lineRule="auto"/>
        <w:ind w:left="357" w:firstLine="357"/>
        <w:rPr>
          <w:sz w:val="28"/>
          <w:szCs w:val="28"/>
        </w:rPr>
      </w:pPr>
      <w:r>
        <w:rPr>
          <w:sz w:val="28"/>
          <w:szCs w:val="28"/>
        </w:rPr>
        <w:t>Выберите бумагу и принадлежности для рисования</w:t>
      </w:r>
    </w:p>
    <w:p w:rsidR="00E55158" w:rsidRPr="00E55158" w:rsidRDefault="00E55158" w:rsidP="003D4310">
      <w:pPr>
        <w:pStyle w:val="a5"/>
        <w:numPr>
          <w:ilvl w:val="0"/>
          <w:numId w:val="5"/>
        </w:numPr>
        <w:spacing w:after="0" w:line="360" w:lineRule="auto"/>
        <w:ind w:left="357" w:firstLine="357"/>
        <w:rPr>
          <w:sz w:val="28"/>
          <w:szCs w:val="28"/>
        </w:rPr>
      </w:pPr>
      <w:r w:rsidRPr="00E55158">
        <w:rPr>
          <w:sz w:val="28"/>
          <w:szCs w:val="28"/>
        </w:rPr>
        <w:t>Нарисуйте древо светлым карандашом. Представьте, как оно должно выглядеть, и рассчитайте, сколько места необходимо, чтобы вписать все имена и обозначить нужные связи. Работая карандашом, вы сможете перерисовать ветвь, если не уложитесь в отведенную площадь.</w:t>
      </w:r>
    </w:p>
    <w:p w:rsidR="00E55158" w:rsidRPr="00E55158" w:rsidRDefault="00E55158" w:rsidP="003D4310">
      <w:pPr>
        <w:pStyle w:val="a5"/>
        <w:numPr>
          <w:ilvl w:val="0"/>
          <w:numId w:val="5"/>
        </w:numPr>
        <w:spacing w:after="0" w:line="360" w:lineRule="auto"/>
        <w:ind w:left="357" w:firstLine="357"/>
        <w:rPr>
          <w:sz w:val="28"/>
          <w:szCs w:val="28"/>
        </w:rPr>
      </w:pPr>
      <w:r w:rsidRPr="00E55158">
        <w:rPr>
          <w:sz w:val="28"/>
          <w:szCs w:val="28"/>
        </w:rPr>
        <w:t>Напишите свое имя. Это ваше родословное древо, поэтому оно начинается с вас. Напишите свое имя в таком месте на странице, чтобы вокруг него было достаточно пространства для всех остальных имен.</w:t>
      </w:r>
    </w:p>
    <w:p w:rsidR="00A135FE" w:rsidRPr="001C73CE" w:rsidRDefault="003D4310" w:rsidP="003D4310">
      <w:pPr>
        <w:spacing w:after="0"/>
        <w:jc w:val="center"/>
        <w:rPr>
          <w:b/>
          <w:sz w:val="28"/>
          <w:szCs w:val="28"/>
        </w:rPr>
      </w:pPr>
      <w:r w:rsidRPr="003D4310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171846" cy="2381250"/>
            <wp:effectExtent l="19050" t="0" r="9504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580" cy="2385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135FE" w:rsidRPr="001C73CE" w:rsidRDefault="00A135FE" w:rsidP="00A135FE">
      <w:pPr>
        <w:rPr>
          <w:sz w:val="28"/>
          <w:szCs w:val="28"/>
        </w:rPr>
      </w:pPr>
    </w:p>
    <w:p w:rsidR="003D4310" w:rsidRPr="003D4310" w:rsidRDefault="00A135FE" w:rsidP="003D4310">
      <w:pPr>
        <w:pStyle w:val="a5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 xml:space="preserve">Там, где написано ваше имя, начинается древо. </w:t>
      </w:r>
    </w:p>
    <w:p w:rsidR="003D4310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>Если вы выбрали форму настоящего дерева, продолжайте - сделайте набросок дерева светлым карандашом и разместите свое имя там, где хотите.</w:t>
      </w:r>
    </w:p>
    <w:p w:rsidR="00A135FE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>Добавьте своих родителей, братьев и сестер</w:t>
      </w:r>
      <w:r w:rsidR="003D4310" w:rsidRPr="003D4310">
        <w:rPr>
          <w:sz w:val="28"/>
          <w:szCs w:val="28"/>
        </w:rPr>
        <w:t xml:space="preserve">. </w:t>
      </w:r>
      <w:r w:rsidRPr="003D4310">
        <w:rPr>
          <w:sz w:val="28"/>
          <w:szCs w:val="28"/>
        </w:rPr>
        <w:t xml:space="preserve">Если у вас или ваших братьев и сестер есть супруги и дети, впишите и их. </w:t>
      </w:r>
    </w:p>
    <w:p w:rsidR="00A135FE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 xml:space="preserve">Впишите своих дядь и теть, двоюродных братьев и сестер, дедушек и бабушек. На этом этапе древо начинает разветвляться. Со стороны отца укажите на древе имена его братьев и сестер, их супругов и детей (своих </w:t>
      </w:r>
      <w:r w:rsidRPr="003D4310">
        <w:rPr>
          <w:sz w:val="28"/>
          <w:szCs w:val="28"/>
        </w:rPr>
        <w:lastRenderedPageBreak/>
        <w:t>двоюродных братьев и сестер). На следующем уровне впишите имена родителей своего отца и обозначьте линии, идущие от них к каждому из их детей. Сделайте то же со стороны матери, перечислив на ней всех членов своей большой семьи.</w:t>
      </w:r>
    </w:p>
    <w:p w:rsidR="00A135FE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>Включите другие поколения. Продолжайте добавлять имена своих двоюродных бабушек и дедушек и их супругов и детей, своих прабабушек и прадедушек и так далее, пока не заполните столько уровней своего генеалогического древа, сколько хотите.</w:t>
      </w:r>
    </w:p>
    <w:p w:rsidR="00A135FE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>Выделите и детализируйте свой рисунок. Обведите древо черными или цветными чернилами, акцентируя имена и контуры. Чтобы древо выглядело более интересным, можно добавить декоративные элементы и другие детали. Некоторые идеи:</w:t>
      </w:r>
    </w:p>
    <w:p w:rsidR="00A135FE" w:rsidRPr="003D4310" w:rsidRDefault="00A135FE" w:rsidP="003D4310">
      <w:pPr>
        <w:pStyle w:val="a5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3D4310">
        <w:rPr>
          <w:sz w:val="28"/>
          <w:szCs w:val="28"/>
        </w:rPr>
        <w:t>Используйте разные фигуры для мужчин и женщин. К примеру, вы можете выбрать овалы для женщин и прямоугольники для мужчин или любой другой рисунок, который вам нравится. Таким образом, те, кто увидит ваше генеалогическое древо, смогут с первого взгляда понять пол разных людей.</w:t>
      </w:r>
    </w:p>
    <w:p w:rsidR="00581AA2" w:rsidRPr="001C73CE" w:rsidRDefault="00581AA2" w:rsidP="00A135FE">
      <w:pPr>
        <w:rPr>
          <w:sz w:val="28"/>
          <w:szCs w:val="28"/>
        </w:rPr>
      </w:pPr>
    </w:p>
    <w:sectPr w:rsidR="00581AA2" w:rsidRPr="001C73CE" w:rsidSect="00654F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3F" w:rsidRDefault="0039343F" w:rsidP="00654F6B">
      <w:pPr>
        <w:spacing w:after="0"/>
      </w:pPr>
      <w:r>
        <w:separator/>
      </w:r>
    </w:p>
  </w:endnote>
  <w:endnote w:type="continuationSeparator" w:id="1">
    <w:p w:rsidR="0039343F" w:rsidRDefault="0039343F" w:rsidP="00654F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3F" w:rsidRDefault="0039343F" w:rsidP="00654F6B">
      <w:pPr>
        <w:spacing w:after="0"/>
      </w:pPr>
      <w:r>
        <w:separator/>
      </w:r>
    </w:p>
  </w:footnote>
  <w:footnote w:type="continuationSeparator" w:id="1">
    <w:p w:rsidR="0039343F" w:rsidRDefault="0039343F" w:rsidP="00654F6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3CF0"/>
    <w:multiLevelType w:val="hybridMultilevel"/>
    <w:tmpl w:val="293A00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095FE8"/>
    <w:multiLevelType w:val="hybridMultilevel"/>
    <w:tmpl w:val="4536C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71A60"/>
    <w:multiLevelType w:val="hybridMultilevel"/>
    <w:tmpl w:val="C8BC6F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F13E5"/>
    <w:multiLevelType w:val="hybridMultilevel"/>
    <w:tmpl w:val="EF703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77E3E"/>
    <w:multiLevelType w:val="hybridMultilevel"/>
    <w:tmpl w:val="ED5C7E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6F0EA2"/>
    <w:multiLevelType w:val="hybridMultilevel"/>
    <w:tmpl w:val="0B5C2A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525"/>
    <w:rsid w:val="001C73CE"/>
    <w:rsid w:val="00260B0A"/>
    <w:rsid w:val="0039343F"/>
    <w:rsid w:val="003D4310"/>
    <w:rsid w:val="00517DA0"/>
    <w:rsid w:val="00581AA2"/>
    <w:rsid w:val="00654F6B"/>
    <w:rsid w:val="006C3F26"/>
    <w:rsid w:val="00770B2F"/>
    <w:rsid w:val="00804D43"/>
    <w:rsid w:val="008B1B73"/>
    <w:rsid w:val="008C159F"/>
    <w:rsid w:val="00934CDD"/>
    <w:rsid w:val="009555AD"/>
    <w:rsid w:val="009E34E5"/>
    <w:rsid w:val="00A135FE"/>
    <w:rsid w:val="00CB43CA"/>
    <w:rsid w:val="00DD0D26"/>
    <w:rsid w:val="00E55158"/>
    <w:rsid w:val="00EE6A73"/>
    <w:rsid w:val="00EF4B7C"/>
    <w:rsid w:val="00FA1872"/>
    <w:rsid w:val="00FE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43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5FE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5F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4F6B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54F6B"/>
    <w:pPr>
      <w:spacing w:after="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54F6B"/>
    <w:rPr>
      <w:rFonts w:ascii="Times New Roman" w:hAnsi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54F6B"/>
    <w:rPr>
      <w:vertAlign w:val="superscript"/>
    </w:rPr>
  </w:style>
  <w:style w:type="character" w:styleId="a9">
    <w:name w:val="Hyperlink"/>
    <w:basedOn w:val="a0"/>
    <w:uiPriority w:val="99"/>
    <w:unhideWhenUsed/>
    <w:rsid w:val="00654F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amilysearch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5A07C-A5BD-4B75-AACA-EF6BA829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Evgenia</cp:lastModifiedBy>
  <cp:revision>11</cp:revision>
  <dcterms:created xsi:type="dcterms:W3CDTF">2015-12-14T11:19:00Z</dcterms:created>
  <dcterms:modified xsi:type="dcterms:W3CDTF">2017-03-15T09:26:00Z</dcterms:modified>
</cp:coreProperties>
</file>